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A" w:rsidRPr="00D034CE" w:rsidRDefault="008262AF" w:rsidP="001E5466">
      <w:pPr>
        <w:spacing w:after="120"/>
        <w:jc w:val="right"/>
        <w:rPr>
          <w:sz w:val="20"/>
          <w:szCs w:val="20"/>
        </w:rPr>
      </w:pPr>
      <w:r w:rsidRPr="00D034CE">
        <w:rPr>
          <w:sz w:val="20"/>
          <w:szCs w:val="20"/>
        </w:rPr>
        <w:t xml:space="preserve">Příloha č. </w:t>
      </w:r>
      <w:r w:rsidR="00AD657F">
        <w:rPr>
          <w:sz w:val="20"/>
          <w:szCs w:val="20"/>
        </w:rPr>
        <w:t>7</w:t>
      </w:r>
    </w:p>
    <w:p w:rsidR="002961DD" w:rsidRPr="00D034CE" w:rsidRDefault="00D03114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ZŠ Týn nad Vltavou, Malá Strana</w:t>
      </w:r>
    </w:p>
    <w:p w:rsidR="00D03114" w:rsidRPr="00D034CE" w:rsidRDefault="00D03114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Žižkova 285</w:t>
      </w:r>
    </w:p>
    <w:p w:rsidR="002961DD" w:rsidRPr="00D034CE" w:rsidRDefault="002961DD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375 01 Týn nad Vltavou</w:t>
      </w:r>
    </w:p>
    <w:p w:rsidR="008262AF" w:rsidRPr="00D034CE" w:rsidRDefault="008262AF" w:rsidP="007965F5">
      <w:pPr>
        <w:rPr>
          <w:b/>
          <w:sz w:val="20"/>
          <w:szCs w:val="20"/>
        </w:rPr>
      </w:pPr>
    </w:p>
    <w:p w:rsidR="00D03114" w:rsidRPr="00D034CE" w:rsidRDefault="00D03114" w:rsidP="00B40A72">
      <w:pPr>
        <w:jc w:val="center"/>
        <w:rPr>
          <w:b/>
          <w:szCs w:val="22"/>
          <w:u w:val="single"/>
        </w:rPr>
      </w:pPr>
    </w:p>
    <w:p w:rsidR="008262AF" w:rsidRDefault="008262AF" w:rsidP="00B40A72">
      <w:pPr>
        <w:jc w:val="center"/>
        <w:rPr>
          <w:b/>
          <w:szCs w:val="22"/>
          <w:u w:val="single"/>
        </w:rPr>
      </w:pPr>
      <w:r w:rsidRPr="00D034CE">
        <w:rPr>
          <w:b/>
          <w:szCs w:val="22"/>
          <w:u w:val="single"/>
        </w:rPr>
        <w:t xml:space="preserve">Čestné prohlášení uchazeče o </w:t>
      </w:r>
      <w:r w:rsidR="00934423" w:rsidRPr="00D034CE">
        <w:rPr>
          <w:b/>
          <w:szCs w:val="22"/>
          <w:u w:val="single"/>
        </w:rPr>
        <w:t>základní a profesní způsobilosti</w:t>
      </w:r>
    </w:p>
    <w:p w:rsidR="00365D12" w:rsidRPr="00D034CE" w:rsidRDefault="00365D12" w:rsidP="00B40A72">
      <w:pPr>
        <w:jc w:val="center"/>
        <w:rPr>
          <w:b/>
          <w:szCs w:val="22"/>
          <w:u w:val="single"/>
        </w:rPr>
      </w:pPr>
    </w:p>
    <w:p w:rsidR="008262AF" w:rsidRPr="00D034CE" w:rsidRDefault="008262AF" w:rsidP="008262AF">
      <w:pPr>
        <w:tabs>
          <w:tab w:val="left" w:pos="2340"/>
          <w:tab w:val="left" w:pos="7875"/>
        </w:tabs>
        <w:spacing w:line="360" w:lineRule="auto"/>
        <w:ind w:right="-157"/>
        <w:rPr>
          <w:sz w:val="22"/>
          <w:szCs w:val="22"/>
        </w:rPr>
      </w:pPr>
      <w:r w:rsidRPr="00D034CE">
        <w:rPr>
          <w:sz w:val="22"/>
          <w:szCs w:val="22"/>
        </w:rPr>
        <w:t>Identifikační údaje uchazeče</w:t>
      </w:r>
    </w:p>
    <w:p w:rsidR="008262AF" w:rsidRPr="00D034CE" w:rsidRDefault="00AA4E0A" w:rsidP="008262AF">
      <w:pPr>
        <w:tabs>
          <w:tab w:val="left" w:pos="3600"/>
        </w:tabs>
        <w:spacing w:after="60" w:line="360" w:lineRule="auto"/>
        <w:ind w:right="-159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5.65pt;height:1pt" o:hralign="center" o:hrstd="t" o:hrnoshade="t" o:hr="t" fillcolor="#777" stroked="f"/>
        </w:pict>
      </w: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303"/>
        <w:gridCol w:w="4606"/>
      </w:tblGrid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b/>
                <w:sz w:val="22"/>
                <w:szCs w:val="22"/>
              </w:rPr>
              <w:t>Obchodní firma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Adresa sídla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Oprávněná osoba k jednání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IČ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DIČ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</w:tbl>
    <w:p w:rsidR="00EE4512" w:rsidRPr="00D034CE" w:rsidRDefault="00EE4512" w:rsidP="008262AF">
      <w:pPr>
        <w:tabs>
          <w:tab w:val="left" w:pos="3600"/>
        </w:tabs>
        <w:spacing w:line="360" w:lineRule="auto"/>
        <w:rPr>
          <w:b/>
          <w:sz w:val="22"/>
          <w:szCs w:val="22"/>
        </w:rPr>
      </w:pPr>
    </w:p>
    <w:p w:rsidR="00841BF5" w:rsidRPr="00D034CE" w:rsidRDefault="00841BF5" w:rsidP="008262AF">
      <w:pPr>
        <w:tabs>
          <w:tab w:val="left" w:pos="3600"/>
        </w:tabs>
        <w:spacing w:line="360" w:lineRule="auto"/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 xml:space="preserve">Základní </w:t>
      </w:r>
      <w:r w:rsidR="00811478" w:rsidRPr="00D034CE">
        <w:rPr>
          <w:b/>
          <w:sz w:val="22"/>
          <w:szCs w:val="22"/>
        </w:rPr>
        <w:t xml:space="preserve">a profesní </w:t>
      </w:r>
      <w:r w:rsidR="00934423" w:rsidRPr="00D034CE">
        <w:rPr>
          <w:b/>
          <w:sz w:val="22"/>
          <w:szCs w:val="22"/>
        </w:rPr>
        <w:t>způsobilost</w:t>
      </w:r>
      <w:r w:rsidR="00811478" w:rsidRPr="00D034CE">
        <w:rPr>
          <w:b/>
          <w:sz w:val="22"/>
          <w:szCs w:val="22"/>
        </w:rPr>
        <w:t>:</w:t>
      </w:r>
    </w:p>
    <w:p w:rsidR="008262AF" w:rsidRPr="00365D12" w:rsidRDefault="008262AF" w:rsidP="00811478">
      <w:pPr>
        <w:jc w:val="both"/>
        <w:rPr>
          <w:sz w:val="22"/>
          <w:szCs w:val="22"/>
        </w:rPr>
      </w:pPr>
      <w:r w:rsidRPr="00365D12">
        <w:rPr>
          <w:sz w:val="22"/>
          <w:szCs w:val="22"/>
        </w:rPr>
        <w:t xml:space="preserve">Ke dni </w:t>
      </w:r>
      <w:r w:rsidR="00F04E9B" w:rsidRPr="00365D12">
        <w:rPr>
          <w:sz w:val="22"/>
          <w:szCs w:val="22"/>
        </w:rPr>
        <w:t>………………………………</w:t>
      </w:r>
      <w:r w:rsidR="004B66FB" w:rsidRPr="00365D12">
        <w:rPr>
          <w:sz w:val="22"/>
          <w:szCs w:val="22"/>
        </w:rPr>
        <w:t>dodavatel prohlašuje</w:t>
      </w:r>
      <w:r w:rsidRPr="00365D12">
        <w:rPr>
          <w:sz w:val="22"/>
          <w:szCs w:val="22"/>
        </w:rPr>
        <w:t xml:space="preserve">, že </w:t>
      </w:r>
      <w:r w:rsidR="004B66FB" w:rsidRPr="00365D12">
        <w:rPr>
          <w:sz w:val="22"/>
          <w:szCs w:val="22"/>
        </w:rPr>
        <w:t>je</w:t>
      </w:r>
      <w:r w:rsidR="00170B1C" w:rsidRPr="00365D12">
        <w:rPr>
          <w:sz w:val="22"/>
          <w:szCs w:val="22"/>
        </w:rPr>
        <w:t xml:space="preserve"> dodavatelem, který </w:t>
      </w:r>
      <w:r w:rsidRPr="00365D12">
        <w:rPr>
          <w:sz w:val="22"/>
          <w:szCs w:val="22"/>
        </w:rPr>
        <w:t>splňuje základní</w:t>
      </w:r>
      <w:r w:rsidR="00811478" w:rsidRPr="00365D12">
        <w:rPr>
          <w:sz w:val="22"/>
          <w:szCs w:val="22"/>
        </w:rPr>
        <w:t xml:space="preserve"> a profesní</w:t>
      </w:r>
      <w:r w:rsidRPr="00365D12">
        <w:rPr>
          <w:sz w:val="22"/>
          <w:szCs w:val="22"/>
        </w:rPr>
        <w:t xml:space="preserve"> </w:t>
      </w:r>
      <w:r w:rsidR="00934423" w:rsidRPr="00365D12">
        <w:rPr>
          <w:sz w:val="22"/>
          <w:szCs w:val="22"/>
        </w:rPr>
        <w:t>způsobilost v rozsahu § 74 odst. 1</w:t>
      </w:r>
      <w:r w:rsidR="00811478" w:rsidRPr="00365D12">
        <w:rPr>
          <w:sz w:val="22"/>
          <w:szCs w:val="22"/>
        </w:rPr>
        <w:t>)</w:t>
      </w:r>
      <w:r w:rsidR="00934423" w:rsidRPr="00365D12">
        <w:rPr>
          <w:sz w:val="22"/>
          <w:szCs w:val="22"/>
        </w:rPr>
        <w:t xml:space="preserve"> a § 77 odst. 2</w:t>
      </w:r>
      <w:r w:rsidR="00EE4512" w:rsidRPr="00365D12">
        <w:rPr>
          <w:sz w:val="22"/>
          <w:szCs w:val="22"/>
        </w:rPr>
        <w:t>)</w:t>
      </w:r>
      <w:r w:rsidRPr="00365D12">
        <w:rPr>
          <w:sz w:val="22"/>
          <w:szCs w:val="22"/>
        </w:rPr>
        <w:t xml:space="preserve"> zákona č. </w:t>
      </w:r>
      <w:r w:rsidR="00934423" w:rsidRPr="00365D12">
        <w:rPr>
          <w:sz w:val="22"/>
          <w:szCs w:val="22"/>
        </w:rPr>
        <w:t>134/2016</w:t>
      </w:r>
      <w:r w:rsidRPr="00365D12">
        <w:rPr>
          <w:sz w:val="22"/>
          <w:szCs w:val="22"/>
        </w:rPr>
        <w:t xml:space="preserve"> Sb., </w:t>
      </w:r>
      <w:r w:rsidR="00934423" w:rsidRPr="00365D12">
        <w:rPr>
          <w:sz w:val="22"/>
          <w:szCs w:val="22"/>
        </w:rPr>
        <w:t>Zákona o zadávání veřejných zakázek</w:t>
      </w:r>
      <w:r w:rsidRPr="00365D12">
        <w:rPr>
          <w:sz w:val="22"/>
          <w:szCs w:val="22"/>
        </w:rPr>
        <w:t>:</w:t>
      </w:r>
    </w:p>
    <w:p w:rsidR="00811478" w:rsidRPr="00D034CE" w:rsidRDefault="00811478" w:rsidP="00811478">
      <w:pPr>
        <w:jc w:val="both"/>
        <w:rPr>
          <w:sz w:val="20"/>
          <w:szCs w:val="20"/>
        </w:rPr>
      </w:pPr>
    </w:p>
    <w:p w:rsidR="00934423" w:rsidRPr="00D034CE" w:rsidRDefault="00EE4512" w:rsidP="00934423">
      <w:pPr>
        <w:spacing w:line="360" w:lineRule="auto"/>
        <w:jc w:val="both"/>
        <w:rPr>
          <w:sz w:val="22"/>
          <w:szCs w:val="22"/>
        </w:rPr>
      </w:pPr>
      <w:r w:rsidRPr="00D034CE">
        <w:rPr>
          <w:b/>
          <w:sz w:val="22"/>
          <w:szCs w:val="22"/>
        </w:rPr>
        <w:t xml:space="preserve">§ 74 odst. </w:t>
      </w:r>
      <w:r w:rsidR="00934423" w:rsidRPr="00D034CE">
        <w:rPr>
          <w:b/>
          <w:sz w:val="22"/>
          <w:szCs w:val="22"/>
        </w:rPr>
        <w:t>(1)</w:t>
      </w:r>
      <w:r w:rsidR="00934423" w:rsidRPr="00D034CE">
        <w:rPr>
          <w:sz w:val="22"/>
          <w:szCs w:val="22"/>
        </w:rPr>
        <w:t xml:space="preserve"> 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a)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b)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v evidenci daní zachycen splatný daňový nedoplatek,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c)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d)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8262AF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e) </w:t>
      </w:r>
      <w:r w:rsidR="0037127B" w:rsidRPr="00D034CE">
        <w:rPr>
          <w:sz w:val="22"/>
          <w:szCs w:val="22"/>
        </w:rPr>
        <w:t>není</w:t>
      </w:r>
      <w:r w:rsidRPr="00D034CE">
        <w:rPr>
          <w:sz w:val="22"/>
          <w:szCs w:val="22"/>
        </w:rPr>
        <w:t xml:space="preserve"> v likvidaci 24), proti němuž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 xml:space="preserve">bylo vydáno rozhodnutí o úpadku 25), vůči němuž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byla nařízena nucená správa podle jiného právního předpisu 26) nebo v obdobné situaci podle právního řádu země sídla dodavatele.</w:t>
      </w:r>
    </w:p>
    <w:p w:rsidR="00D034CE" w:rsidRPr="00D034CE" w:rsidRDefault="00D034CE" w:rsidP="00EE4512">
      <w:pPr>
        <w:jc w:val="both"/>
        <w:rPr>
          <w:sz w:val="22"/>
          <w:szCs w:val="22"/>
        </w:rPr>
      </w:pPr>
    </w:p>
    <w:p w:rsidR="00EE4512" w:rsidRPr="00D034CE" w:rsidRDefault="00EE4512" w:rsidP="00934423">
      <w:pPr>
        <w:spacing w:line="360" w:lineRule="auto"/>
        <w:jc w:val="both"/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§ 77 odst. 2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(2) Zadavatel je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a) oprávněn podnikat v rozsahu odpovídajícímu předmětu veřejné zakázky, pokud jiné právní předpisy takové oprávnění vyžadují,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b) členem profesní samosprávné komory nebo jiné profesní organizace, je-li takové členství pro plnění veřejné zakázky na služby jinými právními předpisy vyžadováno, nebo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c) odborně způsobilý nebo disponuje osobou, jejímž prostřednictvím odbornou způsobilost zabezpečuje, je-li pro plnění veřejné zakázky odborná způsobilost jinými právními předpisy vyžadována.</w:t>
      </w:r>
    </w:p>
    <w:p w:rsidR="00360E70" w:rsidRDefault="00360E70" w:rsidP="008262AF">
      <w:pPr>
        <w:spacing w:line="360" w:lineRule="auto"/>
        <w:rPr>
          <w:sz w:val="22"/>
          <w:szCs w:val="22"/>
        </w:rPr>
      </w:pPr>
    </w:p>
    <w:p w:rsidR="00D034CE" w:rsidRDefault="00D034CE" w:rsidP="008262AF">
      <w:pPr>
        <w:spacing w:line="360" w:lineRule="auto"/>
        <w:rPr>
          <w:sz w:val="22"/>
          <w:szCs w:val="22"/>
        </w:rPr>
      </w:pPr>
    </w:p>
    <w:p w:rsidR="00D034CE" w:rsidRPr="00D034CE" w:rsidRDefault="00D034CE" w:rsidP="008262AF">
      <w:pPr>
        <w:spacing w:line="360" w:lineRule="auto"/>
        <w:rPr>
          <w:sz w:val="22"/>
          <w:szCs w:val="22"/>
        </w:rPr>
      </w:pPr>
    </w:p>
    <w:p w:rsidR="008262AF" w:rsidRPr="00D034CE" w:rsidRDefault="008262AF" w:rsidP="008262AF">
      <w:pPr>
        <w:spacing w:line="360" w:lineRule="auto"/>
        <w:rPr>
          <w:sz w:val="22"/>
          <w:szCs w:val="22"/>
        </w:rPr>
      </w:pPr>
      <w:r w:rsidRPr="00D034CE">
        <w:rPr>
          <w:sz w:val="22"/>
          <w:szCs w:val="22"/>
        </w:rPr>
        <w:t>V </w:t>
      </w:r>
      <w:r w:rsidR="00963225" w:rsidRPr="00D034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5E5F" w:rsidRPr="00D034CE">
        <w:rPr>
          <w:sz w:val="22"/>
          <w:szCs w:val="22"/>
        </w:rPr>
        <w:instrText xml:space="preserve"> FORMTEXT </w:instrText>
      </w:r>
      <w:r w:rsidR="00963225" w:rsidRPr="00D034CE">
        <w:rPr>
          <w:sz w:val="22"/>
          <w:szCs w:val="22"/>
        </w:rPr>
      </w:r>
      <w:r w:rsidR="00963225" w:rsidRPr="00D034CE">
        <w:rPr>
          <w:sz w:val="22"/>
          <w:szCs w:val="22"/>
        </w:rPr>
        <w:fldChar w:fldCharType="separate"/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963225" w:rsidRPr="00D034CE">
        <w:rPr>
          <w:sz w:val="22"/>
          <w:szCs w:val="22"/>
        </w:rPr>
        <w:fldChar w:fldCharType="end"/>
      </w:r>
      <w:r w:rsidR="007C182F" w:rsidRPr="00D034CE">
        <w:rPr>
          <w:sz w:val="22"/>
          <w:szCs w:val="22"/>
        </w:rPr>
        <w:t xml:space="preserve">       </w:t>
      </w:r>
      <w:r w:rsidR="00325E5F" w:rsidRPr="00D034CE">
        <w:rPr>
          <w:sz w:val="22"/>
          <w:szCs w:val="22"/>
        </w:rPr>
        <w:t xml:space="preserve"> </w:t>
      </w:r>
      <w:r w:rsidR="007C182F" w:rsidRPr="00D034CE">
        <w:rPr>
          <w:sz w:val="22"/>
          <w:szCs w:val="22"/>
        </w:rPr>
        <w:t xml:space="preserve">     </w:t>
      </w:r>
      <w:r w:rsidRPr="00D034CE">
        <w:rPr>
          <w:sz w:val="22"/>
          <w:szCs w:val="22"/>
        </w:rPr>
        <w:t xml:space="preserve">dne </w:t>
      </w:r>
      <w:r w:rsidR="00963225" w:rsidRPr="00D034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5E5F" w:rsidRPr="00D034CE">
        <w:rPr>
          <w:sz w:val="22"/>
          <w:szCs w:val="22"/>
        </w:rPr>
        <w:instrText xml:space="preserve"> FORMTEXT </w:instrText>
      </w:r>
      <w:r w:rsidR="00963225" w:rsidRPr="00D034CE">
        <w:rPr>
          <w:sz w:val="22"/>
          <w:szCs w:val="22"/>
        </w:rPr>
      </w:r>
      <w:r w:rsidR="00963225" w:rsidRPr="00D034CE">
        <w:rPr>
          <w:sz w:val="22"/>
          <w:szCs w:val="22"/>
        </w:rPr>
        <w:fldChar w:fldCharType="separate"/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963225" w:rsidRPr="00D034CE">
        <w:rPr>
          <w:sz w:val="22"/>
          <w:szCs w:val="22"/>
        </w:rPr>
        <w:fldChar w:fldCharType="end"/>
      </w:r>
    </w:p>
    <w:p w:rsidR="00EE4512" w:rsidRPr="00D034CE" w:rsidRDefault="00EE4512" w:rsidP="008262AF">
      <w:pPr>
        <w:spacing w:line="360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3677"/>
      </w:tblGrid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1E5466" w:rsidP="00D034C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Jména a příjmení osoby/osob oprávněné jednat za uchazeče:</w:t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Podpisy:</w:t>
            </w:r>
          </w:p>
        </w:tc>
      </w:tr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963225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………………………………</w:t>
            </w:r>
          </w:p>
        </w:tc>
      </w:tr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963225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………………………………</w:t>
            </w:r>
          </w:p>
        </w:tc>
      </w:tr>
    </w:tbl>
    <w:p w:rsidR="008262AF" w:rsidRPr="00D034CE" w:rsidRDefault="008262AF" w:rsidP="00EE4512">
      <w:pPr>
        <w:rPr>
          <w:sz w:val="22"/>
          <w:szCs w:val="22"/>
        </w:rPr>
      </w:pPr>
      <w:bookmarkStart w:id="1" w:name="_GoBack"/>
      <w:bookmarkEnd w:id="1"/>
    </w:p>
    <w:sectPr w:rsidR="008262AF" w:rsidRPr="00D034CE" w:rsidSect="00EE4512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0A" w:rsidRDefault="00AA4E0A" w:rsidP="008262AF">
      <w:r>
        <w:separator/>
      </w:r>
    </w:p>
  </w:endnote>
  <w:endnote w:type="continuationSeparator" w:id="0">
    <w:p w:rsidR="00AA4E0A" w:rsidRDefault="00AA4E0A" w:rsidP="008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0A" w:rsidRDefault="00AA4E0A" w:rsidP="008262AF">
      <w:r>
        <w:separator/>
      </w:r>
    </w:p>
  </w:footnote>
  <w:footnote w:type="continuationSeparator" w:id="0">
    <w:p w:rsidR="00AA4E0A" w:rsidRDefault="00AA4E0A" w:rsidP="0082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3B" w:rsidRDefault="00203C3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D6965" wp14:editId="16D1329E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5760720" cy="9544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Pr="00FF3A84" w:rsidRDefault="00203C3B" w:rsidP="00203C3B">
    <w:pPr>
      <w:jc w:val="center"/>
      <w:rPr>
        <w:rFonts w:ascii="Arial" w:hAnsi="Arial" w:cs="Arial"/>
        <w:b/>
        <w:bCs/>
        <w:kern w:val="32"/>
        <w:sz w:val="18"/>
        <w:szCs w:val="18"/>
      </w:rPr>
    </w:pPr>
    <w:r>
      <w:rPr>
        <w:rFonts w:ascii="Arial" w:hAnsi="Arial" w:cs="Arial"/>
        <w:b/>
        <w:bCs/>
        <w:kern w:val="32"/>
        <w:sz w:val="18"/>
        <w:szCs w:val="18"/>
      </w:rPr>
      <w:t>Projekt: Badatelské pracoviště pro přírodní vědy</w:t>
    </w:r>
  </w:p>
  <w:p w:rsidR="00203C3B" w:rsidRPr="00EF7740" w:rsidRDefault="00203C3B" w:rsidP="00203C3B">
    <w:pPr>
      <w:jc w:val="center"/>
      <w:rPr>
        <w:rFonts w:ascii="Arial" w:hAnsi="Arial" w:cs="Arial"/>
        <w:b/>
        <w:bCs/>
        <w:kern w:val="32"/>
        <w:sz w:val="18"/>
        <w:szCs w:val="18"/>
      </w:rPr>
    </w:pPr>
    <w:r w:rsidRPr="00EF7740">
      <w:rPr>
        <w:rFonts w:ascii="Arial" w:hAnsi="Arial" w:cs="Arial"/>
        <w:b/>
        <w:sz w:val="18"/>
        <w:szCs w:val="18"/>
      </w:rPr>
      <w:t>CZ.06.2.67/0.0/0.0/16_062/0003892</w:t>
    </w:r>
  </w:p>
  <w:p w:rsidR="00203C3B" w:rsidRDefault="00203C3B" w:rsidP="00203C3B">
    <w:pPr>
      <w:jc w:val="center"/>
      <w:rPr>
        <w:sz w:val="16"/>
        <w:szCs w:val="16"/>
      </w:rPr>
    </w:pPr>
  </w:p>
  <w:p w:rsidR="00203C3B" w:rsidRPr="00FF3A84" w:rsidRDefault="00203C3B" w:rsidP="00203C3B">
    <w:pPr>
      <w:jc w:val="center"/>
      <w:rPr>
        <w:sz w:val="18"/>
        <w:szCs w:val="18"/>
      </w:rPr>
    </w:pPr>
    <w:r w:rsidRPr="00FF3A84">
      <w:rPr>
        <w:sz w:val="18"/>
        <w:szCs w:val="18"/>
      </w:rPr>
      <w:t>Tento projekt je spolufinancován Evropskou unií.</w:t>
    </w:r>
  </w:p>
  <w:p w:rsidR="00203C3B" w:rsidRDefault="00203C3B">
    <w:pPr>
      <w:pStyle w:val="Zhlav"/>
    </w:pPr>
  </w:p>
  <w:p w:rsidR="00203C3B" w:rsidRDefault="00203C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7AAF"/>
    <w:multiLevelType w:val="multilevel"/>
    <w:tmpl w:val="4524CF9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F"/>
    <w:rsid w:val="000014AA"/>
    <w:rsid w:val="0002399C"/>
    <w:rsid w:val="000B1A9F"/>
    <w:rsid w:val="000C490C"/>
    <w:rsid w:val="000E2AB2"/>
    <w:rsid w:val="00170B1C"/>
    <w:rsid w:val="001760D5"/>
    <w:rsid w:val="00190748"/>
    <w:rsid w:val="001E5466"/>
    <w:rsid w:val="001E7FE2"/>
    <w:rsid w:val="001F1DEF"/>
    <w:rsid w:val="001F74E8"/>
    <w:rsid w:val="00203C3B"/>
    <w:rsid w:val="0021163E"/>
    <w:rsid w:val="00245C48"/>
    <w:rsid w:val="00247DAC"/>
    <w:rsid w:val="002961DD"/>
    <w:rsid w:val="002F4FC6"/>
    <w:rsid w:val="00325E5F"/>
    <w:rsid w:val="003262E5"/>
    <w:rsid w:val="00344AB5"/>
    <w:rsid w:val="00360E70"/>
    <w:rsid w:val="00365D12"/>
    <w:rsid w:val="0037127B"/>
    <w:rsid w:val="003A70C9"/>
    <w:rsid w:val="003C326E"/>
    <w:rsid w:val="00420845"/>
    <w:rsid w:val="0042687C"/>
    <w:rsid w:val="00463809"/>
    <w:rsid w:val="004B66FB"/>
    <w:rsid w:val="004E2D14"/>
    <w:rsid w:val="00642F07"/>
    <w:rsid w:val="006757A9"/>
    <w:rsid w:val="00762963"/>
    <w:rsid w:val="007965F5"/>
    <w:rsid w:val="007C182F"/>
    <w:rsid w:val="007E78E9"/>
    <w:rsid w:val="007F60F5"/>
    <w:rsid w:val="00811478"/>
    <w:rsid w:val="008262AF"/>
    <w:rsid w:val="00841BF5"/>
    <w:rsid w:val="00891557"/>
    <w:rsid w:val="0089340F"/>
    <w:rsid w:val="008A7B67"/>
    <w:rsid w:val="008B78B6"/>
    <w:rsid w:val="009213FC"/>
    <w:rsid w:val="00934423"/>
    <w:rsid w:val="00963225"/>
    <w:rsid w:val="00987FF9"/>
    <w:rsid w:val="009D2986"/>
    <w:rsid w:val="00A00BD4"/>
    <w:rsid w:val="00A5403C"/>
    <w:rsid w:val="00AA4E0A"/>
    <w:rsid w:val="00AD1D59"/>
    <w:rsid w:val="00AD657F"/>
    <w:rsid w:val="00B40A72"/>
    <w:rsid w:val="00BE0EC7"/>
    <w:rsid w:val="00C60BFE"/>
    <w:rsid w:val="00C70475"/>
    <w:rsid w:val="00CB51AB"/>
    <w:rsid w:val="00CD2B71"/>
    <w:rsid w:val="00CD6854"/>
    <w:rsid w:val="00CF2CB5"/>
    <w:rsid w:val="00D03114"/>
    <w:rsid w:val="00D034CE"/>
    <w:rsid w:val="00D12B4A"/>
    <w:rsid w:val="00D30C6C"/>
    <w:rsid w:val="00D34B7B"/>
    <w:rsid w:val="00D82F32"/>
    <w:rsid w:val="00D942DA"/>
    <w:rsid w:val="00DA528C"/>
    <w:rsid w:val="00E022C7"/>
    <w:rsid w:val="00EA5152"/>
    <w:rsid w:val="00EC4F58"/>
    <w:rsid w:val="00EE4512"/>
    <w:rsid w:val="00F04E9B"/>
    <w:rsid w:val="00F44999"/>
    <w:rsid w:val="00F9752B"/>
    <w:rsid w:val="00F9763A"/>
    <w:rsid w:val="00FA6406"/>
    <w:rsid w:val="00FC78F5"/>
    <w:rsid w:val="00FD491A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D604"/>
  <w15:docId w15:val="{D56E8DA1-380D-4EF1-B1D6-5BCB07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num" w:pos="1008"/>
      </w:tabs>
      <w:spacing w:before="120"/>
      <w:ind w:left="1008" w:hanging="432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num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num" w:pos="1296"/>
      </w:tabs>
      <w:spacing w:before="120"/>
      <w:ind w:left="1296" w:hanging="288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num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num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7FF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link w:val="Nadpis4"/>
    <w:rsid w:val="0089340F"/>
    <w:rPr>
      <w:rFonts w:ascii="Arial" w:hAnsi="Arial"/>
      <w:i/>
      <w:snapToGrid w:val="0"/>
      <w:color w:val="333399"/>
      <w:sz w:val="24"/>
    </w:rPr>
  </w:style>
  <w:style w:type="character" w:customStyle="1" w:styleId="Nadpis5Char">
    <w:name w:val="Nadpis 5 Char"/>
    <w:link w:val="Nadpis5"/>
    <w:rsid w:val="0089340F"/>
    <w:rPr>
      <w:snapToGrid w:val="0"/>
      <w:sz w:val="24"/>
    </w:rPr>
  </w:style>
  <w:style w:type="character" w:customStyle="1" w:styleId="Nadpis6Char">
    <w:name w:val="Nadpis 6 Char"/>
    <w:link w:val="Nadpis6"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89340F"/>
    <w:rPr>
      <w:rFonts w:ascii="Arial" w:hAnsi="Arial"/>
      <w:snapToGrid w:val="0"/>
      <w:sz w:val="28"/>
    </w:rPr>
  </w:style>
  <w:style w:type="character" w:customStyle="1" w:styleId="Nadpis8Char">
    <w:name w:val="Nadpis 8 Char"/>
    <w:link w:val="Nadpis8"/>
    <w:rsid w:val="0089340F"/>
    <w:rPr>
      <w:rFonts w:ascii="Arial" w:hAnsi="Arial" w:cs="Arial"/>
      <w:color w:val="333399"/>
      <w:sz w:val="28"/>
    </w:rPr>
  </w:style>
  <w:style w:type="character" w:customStyle="1" w:styleId="Nadpis9Char">
    <w:name w:val="Nadpis 9 Char"/>
    <w:link w:val="Nadpis9"/>
    <w:rsid w:val="0089340F"/>
    <w:rPr>
      <w:rFonts w:ascii="Arial" w:hAnsi="Arial" w:cs="Arial"/>
      <w:b/>
      <w:bCs/>
      <w:color w:val="333399"/>
      <w:sz w:val="28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987FF9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262A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262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0B1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0B1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1BF5"/>
    <w:rPr>
      <w:sz w:val="24"/>
      <w:szCs w:val="24"/>
    </w:rPr>
  </w:style>
  <w:style w:type="paragraph" w:customStyle="1" w:styleId="Default">
    <w:name w:val="Default"/>
    <w:rsid w:val="00D34B7B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martina.dostalova</dc:creator>
  <cp:keywords/>
  <cp:lastModifiedBy>Kubátová Marcela</cp:lastModifiedBy>
  <cp:revision>3</cp:revision>
  <cp:lastPrinted>2013-11-19T13:33:00Z</cp:lastPrinted>
  <dcterms:created xsi:type="dcterms:W3CDTF">2018-02-08T12:06:00Z</dcterms:created>
  <dcterms:modified xsi:type="dcterms:W3CDTF">2018-02-13T13:30:00Z</dcterms:modified>
</cp:coreProperties>
</file>