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47" w:rsidRDefault="00263C47"/>
    <w:p w:rsidR="00D5735A" w:rsidRDefault="00D5735A"/>
    <w:p w:rsidR="00D5735A" w:rsidRDefault="00D5735A"/>
    <w:p w:rsidR="00A1180A" w:rsidRDefault="00A1180A"/>
    <w:p w:rsidR="00A1180A" w:rsidRDefault="00A1180A">
      <w:r>
        <w:t>Anglický jazyk</w:t>
      </w:r>
    </w:p>
    <w:p w:rsidR="00A1180A" w:rsidRDefault="00A1180A">
      <w:r>
        <w:t>Project</w:t>
      </w:r>
      <w:r w:rsidR="00BC1033">
        <w:t xml:space="preserve"> 3</w:t>
      </w:r>
      <w:r>
        <w:t>, Unit</w:t>
      </w:r>
      <w:r w:rsidR="00BC1033">
        <w:t>1</w:t>
      </w:r>
    </w:p>
    <w:p w:rsidR="00A1180A" w:rsidRDefault="00BC1033">
      <w:r>
        <w:t>Ago</w:t>
      </w:r>
    </w:p>
    <w:p w:rsidR="00A1180A" w:rsidRDefault="00A1180A">
      <w:r>
        <w:t>Mgr. L. Šnorková</w:t>
      </w:r>
    </w:p>
    <w:p w:rsidR="00BC1033" w:rsidRDefault="00BC1033"/>
    <w:p w:rsidR="00BC1033" w:rsidRDefault="00BC103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3348990</wp:posOffset>
            </wp:positionH>
            <wp:positionV relativeFrom="paragraph">
              <wp:posOffset>120650</wp:posOffset>
            </wp:positionV>
            <wp:extent cx="2647315" cy="2647315"/>
            <wp:effectExtent l="19050" t="0" r="635" b="0"/>
            <wp:wrapNone/>
            <wp:docPr id="25" name="imgPreview" descr="domácnosti,hodiny,hodiny s kukačkou,kukačky,kyvadlové hodiny,ptáci,ruce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domácnosti,hodiny,hodiny s kukačkou,kukačky,kyvadlové hodiny,ptáci,ruce,zvířat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033" w:rsidRDefault="00BC1033"/>
    <w:p w:rsidR="00BC1033" w:rsidRDefault="00BC1033"/>
    <w:p w:rsidR="00BC1033" w:rsidRDefault="00BC1033"/>
    <w:p w:rsidR="00BC1033" w:rsidRDefault="00BC1033"/>
    <w:p w:rsidR="00BC1033" w:rsidRDefault="00BC1033"/>
    <w:p w:rsidR="00BC1033" w:rsidRPr="00BC1033" w:rsidRDefault="00BC1033">
      <w:pPr>
        <w:rPr>
          <w:b/>
          <w:color w:val="984806" w:themeColor="accent6" w:themeShade="80"/>
          <w:sz w:val="52"/>
        </w:rPr>
      </w:pPr>
      <w:r w:rsidRPr="00BC1033">
        <w:rPr>
          <w:b/>
          <w:color w:val="984806" w:themeColor="accent6" w:themeShade="80"/>
          <w:sz w:val="52"/>
        </w:rPr>
        <w:t>Přelož:</w:t>
      </w:r>
    </w:p>
    <w:p w:rsidR="00BC1033" w:rsidRPr="00BC1033" w:rsidRDefault="00BC1033">
      <w:pPr>
        <w:rPr>
          <w:sz w:val="72"/>
        </w:rPr>
      </w:pP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před osmi dny</w:t>
      </w: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před týdnem</w:t>
      </w: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před mnoha hodinami</w:t>
      </w: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před třemi lety</w:t>
      </w: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před několika minutami</w:t>
      </w:r>
    </w:p>
    <w:p w:rsidR="00BC1033" w:rsidRDefault="00BC1033">
      <w:pPr>
        <w:rPr>
          <w:sz w:val="72"/>
        </w:rPr>
      </w:pPr>
    </w:p>
    <w:p w:rsidR="00BC1033" w:rsidRDefault="00BC1033">
      <w:pPr>
        <w:rPr>
          <w:sz w:val="72"/>
        </w:rPr>
      </w:pPr>
    </w:p>
    <w:p w:rsidR="00BC1033" w:rsidRDefault="00BC1033">
      <w:pPr>
        <w:rPr>
          <w:sz w:val="72"/>
        </w:rPr>
      </w:pPr>
    </w:p>
    <w:p w:rsidR="00BC1033" w:rsidRDefault="00BC1033">
      <w:pPr>
        <w:rPr>
          <w:sz w:val="72"/>
        </w:rPr>
      </w:pPr>
    </w:p>
    <w:p w:rsidR="00BC1033" w:rsidRPr="00BC1033" w:rsidRDefault="00BC1033">
      <w:pPr>
        <w:rPr>
          <w:sz w:val="72"/>
        </w:rPr>
      </w:pPr>
    </w:p>
    <w:p w:rsidR="00BC1033" w:rsidRPr="00BC1033" w:rsidRDefault="00BC1033">
      <w:pPr>
        <w:rPr>
          <w:b/>
          <w:color w:val="984806" w:themeColor="accent6" w:themeShade="80"/>
          <w:sz w:val="56"/>
        </w:rPr>
      </w:pPr>
      <w:r w:rsidRPr="00BC1033">
        <w:rPr>
          <w:b/>
          <w:color w:val="984806" w:themeColor="accent6" w:themeShade="80"/>
          <w:sz w:val="56"/>
        </w:rPr>
        <w:t>Řešení:</w:t>
      </w:r>
    </w:p>
    <w:p w:rsidR="00BC1033" w:rsidRPr="00BC1033" w:rsidRDefault="00BC1033">
      <w:pPr>
        <w:rPr>
          <w:sz w:val="72"/>
        </w:rPr>
      </w:pP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eight days ago</w:t>
      </w: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a (one) week ago</w:t>
      </w: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lots of hours ago</w:t>
      </w:r>
    </w:p>
    <w:p w:rsidR="00BC1033" w:rsidRPr="00BC1033" w:rsidRDefault="00BC1033">
      <w:pPr>
        <w:rPr>
          <w:sz w:val="72"/>
        </w:rPr>
      </w:pPr>
      <w:r w:rsidRPr="00BC1033">
        <w:rPr>
          <w:sz w:val="72"/>
        </w:rPr>
        <w:t>three years ago</w:t>
      </w:r>
    </w:p>
    <w:p w:rsidR="00BC1033" w:rsidRDefault="00BC1033">
      <w:pPr>
        <w:rPr>
          <w:sz w:val="72"/>
        </w:rPr>
      </w:pPr>
      <w:r w:rsidRPr="00BC1033">
        <w:rPr>
          <w:sz w:val="72"/>
        </w:rPr>
        <w:t>a few minutes ago</w:t>
      </w:r>
    </w:p>
    <w:p w:rsidR="00BF3A22" w:rsidRDefault="00BF3A22">
      <w:pPr>
        <w:rPr>
          <w:sz w:val="72"/>
        </w:rPr>
      </w:pPr>
    </w:p>
    <w:p w:rsidR="00BF3A22" w:rsidRDefault="00BF3A22">
      <w:pPr>
        <w:rPr>
          <w:sz w:val="72"/>
        </w:rPr>
      </w:pPr>
    </w:p>
    <w:p w:rsidR="00BF3A22" w:rsidRDefault="00BF3A22">
      <w:pPr>
        <w:rPr>
          <w:sz w:val="72"/>
        </w:rPr>
      </w:pPr>
    </w:p>
    <w:p w:rsidR="00BF3A22" w:rsidRDefault="00BF3A22">
      <w:pPr>
        <w:rPr>
          <w:sz w:val="72"/>
        </w:rPr>
      </w:pPr>
    </w:p>
    <w:p w:rsidR="00BF3A22" w:rsidRDefault="00BF3A22">
      <w:pPr>
        <w:rPr>
          <w:sz w:val="72"/>
        </w:rPr>
      </w:pPr>
    </w:p>
    <w:p w:rsidR="00BF3A22" w:rsidRDefault="00BF3A22">
      <w:pPr>
        <w:rPr>
          <w:sz w:val="72"/>
        </w:rPr>
      </w:pPr>
    </w:p>
    <w:p w:rsidR="00BF3A22" w:rsidRPr="00BF3A22" w:rsidRDefault="00BF3A22">
      <w:pPr>
        <w:rPr>
          <w:sz w:val="22"/>
        </w:rPr>
      </w:pPr>
      <w:r w:rsidRPr="00BF3A22">
        <w:rPr>
          <w:sz w:val="22"/>
        </w:rPr>
        <w:t>http://office.microsoft.com/cs-cz/images/results.aspx?qu=hodiny&amp;origin=FX010132103</w:t>
      </w:r>
    </w:p>
    <w:sectPr w:rsidR="00BF3A22" w:rsidRPr="00BF3A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2B" w:rsidRDefault="00DA482B">
      <w:r>
        <w:separator/>
      </w:r>
    </w:p>
  </w:endnote>
  <w:endnote w:type="continuationSeparator" w:id="0">
    <w:p w:rsidR="00DA482B" w:rsidRDefault="00DA4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62" w:rsidRDefault="00263562" w:rsidP="00263562">
    <w:pPr>
      <w:pStyle w:val="Zpat"/>
      <w:jc w:val="center"/>
      <w:rPr>
        <w:sz w:val="16"/>
        <w:szCs w:val="16"/>
      </w:rPr>
    </w:pPr>
    <w:r w:rsidRPr="00263562">
      <w:rPr>
        <w:sz w:val="16"/>
        <w:szCs w:val="16"/>
      </w:rPr>
      <w:t>ZŠ, Týn nad Vltavou, Malá Strana</w:t>
    </w:r>
  </w:p>
  <w:p w:rsidR="003C52E6" w:rsidRPr="00263562" w:rsidRDefault="003C52E6" w:rsidP="00263562">
    <w:pPr>
      <w:pStyle w:val="Zpat"/>
      <w:jc w:val="center"/>
      <w:rPr>
        <w:sz w:val="16"/>
        <w:szCs w:val="16"/>
      </w:rPr>
    </w:pPr>
    <w:r>
      <w:rPr>
        <w:sz w:val="16"/>
        <w:szCs w:val="16"/>
      </w:rPr>
      <w:t>Žižkova 285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2B" w:rsidRDefault="00DA482B">
      <w:r>
        <w:separator/>
      </w:r>
    </w:p>
  </w:footnote>
  <w:footnote w:type="continuationSeparator" w:id="0">
    <w:p w:rsidR="00DA482B" w:rsidRDefault="00DA4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957" w:rsidRDefault="00D85957">
    <w:pPr>
      <w:pStyle w:val="Zhlav"/>
    </w:pPr>
    <w:r>
      <w:rPr>
        <w:noProof/>
      </w:rPr>
      <w:pict>
        <v:group id="_x0000_s2068" style="position:absolute;margin-left:0;margin-top:-.55pt;width:470.25pt;height:70.75pt;z-index:251657728" coordorigin="1410,5422" coordsize="9405,1415">
          <v:group id="_x0000_s2069" editas="canvas" style="position:absolute;left:1410;top:5436;width:9405;height:1401" coordorigin="1410,5436" coordsize="9405,140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0" type="#_x0000_t75" style="position:absolute;left:1410;top:5436;width:9405;height:1401" o:preferrelative="f" filled="t">
              <v:path o:extrusionok="t" o:connecttype="none"/>
              <o:lock v:ext="edit" text="t"/>
            </v:shape>
            <v:rect id="_x0000_s2071" style="position:absolute;left:2962;top:6224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</w:t>
                    </w:r>
                  </w:p>
                </w:txbxContent>
              </v:textbox>
            </v:rect>
            <v:rect id="_x0000_s2072" style="position:absolute;left:421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 </w:t>
                    </w:r>
                  </w:p>
                </w:txbxContent>
              </v:textbox>
            </v:rect>
            <v:rect id="_x0000_s2073" style="position:absolute;left:6752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 </w:t>
                    </w:r>
                  </w:p>
                </w:txbxContent>
              </v:textbox>
            </v:rect>
            <v:rect id="_x0000_s2074" style="position:absolute;left:8463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2075" style="position:absolute;left:10494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6" style="position:absolute;left:10556;top:6186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7" style="position:absolute;left:1410;top:6400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078" style="position:absolute;left:1410;top:6561;width:36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808080"/>
                        <w:sz w:val="14"/>
                        <w:szCs w:val="14"/>
                        <w:lang w:val="en-US"/>
                      </w:rPr>
                      <w:t xml:space="preserve">                    </w:t>
                    </w:r>
                  </w:p>
                </w:txbxContent>
              </v:textbox>
            </v:rect>
            <v:rect id="_x0000_s2079" style="position:absolute;left:8466;top:6413;width:61;height:276;mso-wrap-style:none" filled="f" stroked="f">
              <v:textbox style="mso-fit-shape-to-text:t" inset="0,0,0,0">
                <w:txbxContent>
                  <w:p w:rsidR="00D85957" w:rsidRDefault="00D85957" w:rsidP="00D85957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2080" type="#_x0000_t75" style="position:absolute;left:8884;top:5464;width:1197;height:926">
              <v:imagedata r:id="rId1" o:title=""/>
            </v:shape>
          </v:group>
          <v:shape id="_x0000_s2081" type="#_x0000_t75" style="position:absolute;left:1760;top:5424;width:1231;height:963">
            <v:imagedata r:id="rId2" o:title=""/>
          </v:shape>
          <v:shape id="_x0000_s2082" type="#_x0000_t75" style="position:absolute;left:3096;top:5427;width:1146;height:960">
            <v:imagedata r:id="rId3" o:title=""/>
          </v:shape>
          <v:shape id="_x0000_s2083" type="#_x0000_t75" style="position:absolute;left:4678;top:5424;width:2103;height:963">
            <v:imagedata r:id="rId4" o:title=""/>
          </v:shape>
          <v:shape id="_x0000_s2084" type="#_x0000_t75" style="position:absolute;left:7154;top:5422;width:1338;height:965">
            <v:imagedata r:id="rId5" o:title=""/>
          </v:shape>
          <v:rect id="_x0000_s2085" style="position:absolute;left:6075;top:6547;width:1373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>ZVOJE VZDĚLÁVÁNÍ</w:t>
                  </w:r>
                </w:p>
              </w:txbxContent>
            </v:textbox>
          </v:rect>
          <v:rect id="_x0000_s2086" style="position:absolute;left:4723;top:6547;width:1365;height:161;mso-wrap-style:none" filled="f" stroked="f">
            <v:textbox style="mso-fit-shape-to-text:t" inset="0,0,0,0">
              <w:txbxContent>
                <w:p w:rsidR="00D85957" w:rsidRDefault="00D85957" w:rsidP="00D85957">
                  <w:r>
                    <w:rPr>
                      <w:color w:val="808080"/>
                      <w:sz w:val="14"/>
                      <w:szCs w:val="14"/>
                      <w:lang w:val="en-US"/>
                    </w:rPr>
                    <w:t xml:space="preserve">     INVESTICE DO RO</w:t>
                  </w:r>
                </w:p>
              </w:txbxContent>
            </v:textbox>
          </v:rect>
        </v:group>
      </w:pict>
    </w: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Default="00D85957">
    <w:pPr>
      <w:pStyle w:val="Zhlav"/>
    </w:pPr>
  </w:p>
  <w:p w:rsidR="00D85957" w:rsidRPr="008D3B9F" w:rsidRDefault="00D85957" w:rsidP="00D85957">
    <w:pPr>
      <w:pStyle w:val="Zhlav"/>
      <w:jc w:val="center"/>
      <w:rPr>
        <w:rFonts w:ascii="Franklin Gothic Demi" w:hAnsi="Franklin Gothic Demi"/>
        <w:b/>
        <w:sz w:val="20"/>
        <w:szCs w:val="20"/>
      </w:rPr>
    </w:pPr>
    <w:r w:rsidRPr="008D3B9F">
      <w:rPr>
        <w:rFonts w:ascii="Franklin Gothic Demi" w:hAnsi="Franklin Gothic Demi"/>
        <w:b/>
        <w:sz w:val="20"/>
        <w:szCs w:val="20"/>
      </w:rPr>
      <w:t>Projekt: Nové modulové a inovativní programy – zvýšení kvality ve vzdělávání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Registrační číslo GP: CZ.1.07/1.1.10/01.0063</w:t>
    </w:r>
  </w:p>
  <w:p w:rsidR="00D85957" w:rsidRPr="003C52E6" w:rsidRDefault="00D85957" w:rsidP="00D85957">
    <w:pPr>
      <w:pStyle w:val="Zhlav"/>
      <w:jc w:val="center"/>
      <w:rPr>
        <w:rFonts w:ascii="Franklin Gothic Demi" w:hAnsi="Franklin Gothic Demi"/>
        <w:sz w:val="16"/>
        <w:szCs w:val="16"/>
      </w:rPr>
    </w:pPr>
    <w:r w:rsidRPr="003C52E6">
      <w:rPr>
        <w:rFonts w:ascii="Franklin Gothic Demi" w:hAnsi="Franklin Gothic Demi"/>
        <w:sz w:val="16"/>
        <w:szCs w:val="16"/>
      </w:rPr>
      <w:t>Č.j.: KUJCK 23 784/2008 OGEI/2</w:t>
    </w:r>
  </w:p>
  <w:p w:rsidR="00D85957" w:rsidRPr="00D85957" w:rsidRDefault="00D85957" w:rsidP="00D85957">
    <w:pPr>
      <w:jc w:val="center"/>
      <w:rPr>
        <w:rFonts w:ascii="Franklin Gothic Demi" w:hAnsi="Franklin Gothic Demi"/>
        <w:sz w:val="16"/>
        <w:szCs w:val="16"/>
      </w:rPr>
    </w:pPr>
    <w:r w:rsidRPr="00D85957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1B26"/>
    <w:multiLevelType w:val="hybridMultilevel"/>
    <w:tmpl w:val="ADE810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652AE"/>
    <w:multiLevelType w:val="hybridMultilevel"/>
    <w:tmpl w:val="B07AB0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930C6"/>
    <w:multiLevelType w:val="hybridMultilevel"/>
    <w:tmpl w:val="ADE810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957"/>
    <w:rsid w:val="00250E6B"/>
    <w:rsid w:val="00263562"/>
    <w:rsid w:val="00263C47"/>
    <w:rsid w:val="00303D20"/>
    <w:rsid w:val="003C2C06"/>
    <w:rsid w:val="003C52E6"/>
    <w:rsid w:val="003E40E4"/>
    <w:rsid w:val="004D43C9"/>
    <w:rsid w:val="004F3C8E"/>
    <w:rsid w:val="00530FD3"/>
    <w:rsid w:val="00585C96"/>
    <w:rsid w:val="005E35FA"/>
    <w:rsid w:val="006E50D8"/>
    <w:rsid w:val="00712F6A"/>
    <w:rsid w:val="007A7524"/>
    <w:rsid w:val="008D6B60"/>
    <w:rsid w:val="00A1180A"/>
    <w:rsid w:val="00B4271A"/>
    <w:rsid w:val="00BC1033"/>
    <w:rsid w:val="00BF3A22"/>
    <w:rsid w:val="00CD527C"/>
    <w:rsid w:val="00D42140"/>
    <w:rsid w:val="00D5735A"/>
    <w:rsid w:val="00D85957"/>
    <w:rsid w:val="00DA482B"/>
    <w:rsid w:val="00E978D8"/>
    <w:rsid w:val="00F62D95"/>
    <w:rsid w:val="00F85BE0"/>
    <w:rsid w:val="00F90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D859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595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fficeimg.vo.msecnd.net/en-us/images/MH900410777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ZŠ, Týn nad Vltavou, Malá Strana</Company>
  <LinksUpToDate>false</LinksUpToDate>
  <CharactersWithSpaces>345</CharactersWithSpaces>
  <SharedDoc>false</SharedDoc>
  <HLinks>
    <vt:vector size="6" baseType="variant">
      <vt:variant>
        <vt:i4>3604540</vt:i4>
      </vt:variant>
      <vt:variant>
        <vt:i4>-1</vt:i4>
      </vt:variant>
      <vt:variant>
        <vt:i4>1048</vt:i4>
      </vt:variant>
      <vt:variant>
        <vt:i4>1</vt:i4>
      </vt:variant>
      <vt:variant>
        <vt:lpwstr>http://officeimg.vo.msecnd.net/en-us/images/MH900311330.jpg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ZŠ, Týn nad Vltavou, Malá Strana</dc:creator>
  <cp:lastModifiedBy>uživatel</cp:lastModifiedBy>
  <cp:revision>3</cp:revision>
  <dcterms:created xsi:type="dcterms:W3CDTF">2011-01-18T10:02:00Z</dcterms:created>
  <dcterms:modified xsi:type="dcterms:W3CDTF">2011-01-18T10:02:00Z</dcterms:modified>
</cp:coreProperties>
</file>